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628D" w14:textId="43FE9691" w:rsidR="00D74CE0" w:rsidRPr="004A0F27" w:rsidRDefault="00D74CE0" w:rsidP="00555D9B">
      <w:pPr>
        <w:spacing w:line="240" w:lineRule="auto"/>
        <w:jc w:val="right"/>
        <w:rPr>
          <w:rFonts w:ascii="Merriweather Sans" w:eastAsia="Times New Roman" w:hAnsi="Merriweather Sans" w:cs="Times New Roman"/>
          <w:sz w:val="20"/>
          <w:szCs w:val="20"/>
          <w:lang w:val="pl-PL"/>
        </w:rPr>
      </w:pPr>
      <w:r w:rsidRPr="004A0F27">
        <w:rPr>
          <w:rFonts w:ascii="Merriweather Sans" w:eastAsia="Times New Roman" w:hAnsi="Merriweather Sans" w:cs="Times New Roman"/>
          <w:sz w:val="20"/>
          <w:szCs w:val="20"/>
          <w:lang w:val="pl-PL"/>
        </w:rPr>
        <w:t xml:space="preserve">Informacja prasowa, </w:t>
      </w:r>
      <w:r w:rsidR="00E45931" w:rsidRPr="004A0F27">
        <w:rPr>
          <w:rFonts w:ascii="Merriweather Sans" w:eastAsia="Times New Roman" w:hAnsi="Merriweather Sans" w:cs="Times New Roman"/>
          <w:sz w:val="20"/>
          <w:szCs w:val="20"/>
          <w:lang w:val="pl-PL"/>
        </w:rPr>
        <w:t>30 czerwca 2019</w:t>
      </w:r>
    </w:p>
    <w:p w14:paraId="18E30781" w14:textId="77777777" w:rsidR="00E45931" w:rsidRPr="004A0F27" w:rsidRDefault="00E45931" w:rsidP="00555D9B">
      <w:pPr>
        <w:spacing w:line="240" w:lineRule="auto"/>
        <w:rPr>
          <w:rFonts w:ascii="Merriweather Sans" w:hAnsi="Merriweather Sans"/>
        </w:rPr>
      </w:pPr>
    </w:p>
    <w:p w14:paraId="00000001" w14:textId="21EC7DDE" w:rsidR="00BA3477" w:rsidRPr="004A0F27" w:rsidRDefault="00555D9B" w:rsidP="00555D9B">
      <w:pPr>
        <w:spacing w:line="240" w:lineRule="auto"/>
        <w:rPr>
          <w:rFonts w:ascii="Merriweather Sans" w:eastAsia="Times New Roman" w:hAnsi="Merriweather Sans" w:cs="Times New Roman"/>
          <w:b/>
          <w:bCs/>
          <w:sz w:val="26"/>
          <w:szCs w:val="26"/>
          <w:lang w:val="pl-PL"/>
        </w:rPr>
      </w:pPr>
      <w:r w:rsidRPr="004A0F27">
        <w:rPr>
          <w:rFonts w:ascii="Merriweather Sans" w:eastAsia="Times New Roman" w:hAnsi="Merriweather Sans" w:cs="Times New Roman"/>
          <w:b/>
          <w:bCs/>
          <w:sz w:val="26"/>
          <w:szCs w:val="26"/>
          <w:lang w:val="pl-PL"/>
        </w:rPr>
        <w:t>Siedmiu wspaniałych</w:t>
      </w:r>
    </w:p>
    <w:p w14:paraId="00000002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03" w14:textId="77777777" w:rsidR="00BA3477" w:rsidRPr="004A0F27" w:rsidRDefault="00555D9B" w:rsidP="00555D9B">
      <w:pPr>
        <w:spacing w:line="240" w:lineRule="auto"/>
        <w:rPr>
          <w:rFonts w:ascii="Merriweather Sans" w:eastAsia="Times New Roman" w:hAnsi="Merriweather Sans" w:cs="Times New Roman"/>
          <w:b/>
          <w:bCs/>
          <w:lang w:val="pl-PL"/>
        </w:rPr>
      </w:pPr>
      <w:r w:rsidRPr="004A0F27">
        <w:rPr>
          <w:rFonts w:ascii="Merriweather Sans" w:eastAsia="Times New Roman" w:hAnsi="Merriweather Sans" w:cs="Times New Roman"/>
          <w:b/>
          <w:bCs/>
          <w:lang w:val="pl-PL"/>
        </w:rPr>
        <w:t>Podczas PZM 76. Rajdu Polski klasyczne rajdówki zaliczyły nostalgiczny powrót do czasów swojej świetności. Załogi Motul HRSMP cieszyły kibiców jazdą w jednym z najstarszych rajdów świata i w zdecydowanej większości przetrwały próby wymagającej, szutrowej i</w:t>
      </w:r>
      <w:r w:rsidRPr="004A0F27">
        <w:rPr>
          <w:rFonts w:ascii="Merriweather Sans" w:eastAsia="Times New Roman" w:hAnsi="Merriweather Sans" w:cs="Times New Roman"/>
          <w:b/>
          <w:bCs/>
          <w:lang w:val="pl-PL"/>
        </w:rPr>
        <w:t>mprezy z bazą w Mikołajkach.</w:t>
      </w:r>
    </w:p>
    <w:p w14:paraId="00000005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06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>Najlepsze wyniki na odcinkach specjalnych notowali Robert Luty i Marcin Celiński. Tempo załogi Subaru Legacy nie powinno dziwić, ponieważ dla Lutego był to już szósty start w Rajdzie Polski. Co więcej, sam zawodnik jeszcze pr</w:t>
      </w:r>
      <w:r w:rsidRPr="004A0F27">
        <w:rPr>
          <w:rFonts w:ascii="Merriweather Sans" w:hAnsi="Merriweather Sans"/>
        </w:rPr>
        <w:t xml:space="preserve">zed pierwszym oesem przyznał, że luźne nawierzchnie po prostu lubi. Luty dyktował tempo na większości prób, nawet pomimo problemów z półosią podczas niedzielnego etapu. </w:t>
      </w:r>
    </w:p>
    <w:p w14:paraId="00000007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08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 xml:space="preserve">– </w:t>
      </w:r>
      <w:r w:rsidRPr="004A0F27">
        <w:rPr>
          <w:rFonts w:ascii="Merriweather Sans" w:hAnsi="Merriweather Sans"/>
          <w:i/>
        </w:rPr>
        <w:t>Co prawda straciliśmy trochę humor przez niedzielną awarię półosi, jednak oczywiści</w:t>
      </w:r>
      <w:r w:rsidRPr="004A0F27">
        <w:rPr>
          <w:rFonts w:ascii="Merriweather Sans" w:hAnsi="Merriweather Sans"/>
          <w:i/>
        </w:rPr>
        <w:t>e, że się cieszę. Niedługo mi przejdzie i będę pamiętał tylko zwycięstwo i czuł satysfakcję, zwłaszcza że mamy za sobą dobry rajd. Przez dwa dni było perfekcyjnie, więc jesteśmy bardzo zadowoleni</w:t>
      </w:r>
      <w:r w:rsidRPr="004A0F27">
        <w:rPr>
          <w:rFonts w:ascii="Merriweather Sans" w:hAnsi="Merriweather Sans"/>
        </w:rPr>
        <w:t xml:space="preserve"> – podsumował Luty, mistrz Motul HRSMP z sezonu 2017 i zwycię</w:t>
      </w:r>
      <w:r w:rsidRPr="004A0F27">
        <w:rPr>
          <w:rFonts w:ascii="Merriweather Sans" w:hAnsi="Merriweather Sans"/>
        </w:rPr>
        <w:t>zca III rundy Motul HRSMP 2019 w kategorii FIA 4/J2 (auta z lat 1986-1990).</w:t>
      </w:r>
    </w:p>
    <w:p w14:paraId="00000009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0A" w14:textId="77777777" w:rsidR="00BA3477" w:rsidRPr="004A0F27" w:rsidRDefault="00555D9B" w:rsidP="00555D9B">
      <w:pPr>
        <w:spacing w:line="240" w:lineRule="auto"/>
        <w:rPr>
          <w:rFonts w:ascii="Merriweather Sans" w:hAnsi="Merriweather Sans"/>
          <w:b/>
        </w:rPr>
      </w:pPr>
      <w:r w:rsidRPr="004A0F27">
        <w:rPr>
          <w:rFonts w:ascii="Merriweather Sans" w:hAnsi="Merriweather Sans"/>
          <w:b/>
        </w:rPr>
        <w:t>Szybki debiutant</w:t>
      </w:r>
    </w:p>
    <w:p w14:paraId="0000000B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0C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>Mówiąc o najszybszych zawodnikach PZM 76. Rajdu Polski nie można zapominać o debiutującym w Motul HRSMP Łukaszu Grzywnie. Kierowca pilotowany przez Andrzeja Poni</w:t>
      </w:r>
      <w:r w:rsidRPr="004A0F27">
        <w:rPr>
          <w:rFonts w:ascii="Merriweather Sans" w:hAnsi="Merriweather Sans"/>
        </w:rPr>
        <w:t xml:space="preserve">ewierkę jechał popisowo, choć awaria aparatu zapłonowego przeszkodziła mu w przejechaniu wszystkich oesów. Załoga Opla Corsy A zameldowała się jednak na mecie, ponieważ po sobocie skorzystała z systemu Rally2. Co prawda różnica w możliwościach sprzętu nie </w:t>
      </w:r>
      <w:r w:rsidRPr="004A0F27">
        <w:rPr>
          <w:rFonts w:ascii="Merriweather Sans" w:hAnsi="Merriweather Sans"/>
        </w:rPr>
        <w:t xml:space="preserve">pozwoliła Grzywnie na walkę z Lutym o prymat w klasie FIA 4/J2, jednak w bardziej zbliżonych samochodach mogłoby to wyglądać zupełnie inaczej. W końcu Grzywna jest zdobywcą Szuter Cup w klasie K2, więc dobrze wie, jak jeździć po takiej nawierzchni. </w:t>
      </w:r>
    </w:p>
    <w:p w14:paraId="0000000D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0E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 xml:space="preserve">- </w:t>
      </w:r>
      <w:r w:rsidRPr="004A0F27">
        <w:rPr>
          <w:rFonts w:ascii="Merriweather Sans" w:hAnsi="Merriweather Sans"/>
          <w:i/>
        </w:rPr>
        <w:t>Jes</w:t>
      </w:r>
      <w:r w:rsidRPr="004A0F27">
        <w:rPr>
          <w:rFonts w:ascii="Merriweather Sans" w:hAnsi="Merriweather Sans"/>
          <w:i/>
        </w:rPr>
        <w:t>teśmy bardzo zadowoleni. Poradziliśmy sobie z trudnym rajdem, momentami nawet ekstremalnym dla naszych samochodów. Mieliśmy przy tym równe tempo i na jednej próbie byliśmy najszybsi. Szkoda awarii z pierwszego etapu, jednak i tak jesteśmy bardzo zadowoleni</w:t>
      </w:r>
      <w:r w:rsidRPr="004A0F27">
        <w:rPr>
          <w:rFonts w:ascii="Merriweather Sans" w:hAnsi="Merriweather Sans"/>
          <w:i/>
        </w:rPr>
        <w:t xml:space="preserve"> ze startu w Rajdzie Polski </w:t>
      </w:r>
      <w:r w:rsidRPr="004A0F27">
        <w:rPr>
          <w:rFonts w:ascii="Merriweather Sans" w:hAnsi="Merriweather Sans"/>
        </w:rPr>
        <w:t>– powiedział pilot Łukasza, Andrzej Poniewierka.</w:t>
      </w:r>
    </w:p>
    <w:p w14:paraId="0000000F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0" w14:textId="77777777" w:rsidR="00BA3477" w:rsidRPr="004A0F27" w:rsidRDefault="00555D9B" w:rsidP="00555D9B">
      <w:pPr>
        <w:spacing w:line="240" w:lineRule="auto"/>
        <w:rPr>
          <w:rFonts w:ascii="Merriweather Sans" w:hAnsi="Merriweather Sans"/>
          <w:b/>
        </w:rPr>
      </w:pPr>
      <w:r w:rsidRPr="004A0F27">
        <w:rPr>
          <w:rFonts w:ascii="Merriweather Sans" w:hAnsi="Merriweather Sans"/>
          <w:b/>
        </w:rPr>
        <w:t>Rajd to już tylko egzamin</w:t>
      </w:r>
    </w:p>
    <w:p w14:paraId="00000011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2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>Na malowniczych mazurskich trasach ważne było nie tylko tempo, ale również pieczołowite przygotowanie maszyn. Piotr Gadomski i Tomasz Widera znaleźli s</w:t>
      </w:r>
      <w:r w:rsidRPr="004A0F27">
        <w:rPr>
          <w:rFonts w:ascii="Merriweather Sans" w:hAnsi="Merriweather Sans"/>
        </w:rPr>
        <w:t>ię na drugim miejscu w tabeli z czasami (i przy okazji pierwszym w kategorii PZM 5) nie tylko dzięki swojej dobrej jeździe, ale także możliwościom Mercedesa W123, który został zbudowany pod kątem długodystansowych, szutrowych imprez. Można więc zaryzykować</w:t>
      </w:r>
      <w:r w:rsidRPr="004A0F27">
        <w:rPr>
          <w:rFonts w:ascii="Merriweather Sans" w:hAnsi="Merriweather Sans"/>
        </w:rPr>
        <w:t xml:space="preserve"> stwierdzeniem, że „zaledwie” 104 kilometry PZM 76. Rajdu Polski nie mogły wyrządzić mu żadnej krzywdy.</w:t>
      </w:r>
    </w:p>
    <w:p w14:paraId="00000013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4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5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lastRenderedPageBreak/>
        <w:t>Świetnie swój samochód do szutrowego egzaminu przygotował również Andrzej Wodziński. W Alfie Romeo 1750 GTAm znalazło się wszystko co potrzeba, aby wł</w:t>
      </w:r>
      <w:r w:rsidRPr="004A0F27">
        <w:rPr>
          <w:rFonts w:ascii="Merriweather Sans" w:hAnsi="Merriweather Sans"/>
        </w:rPr>
        <w:t xml:space="preserve">oska maszyna mogła dać z siebie wszystko na mazurskich trasach, wliczając w to oczywiście zmienione zawieszenie, płytę pod silnikiem oraz co ciekawe, słabszy motor, który pozwolił na lepsze kontrolowanie auta w zakrętach - </w:t>
      </w:r>
      <w:r w:rsidRPr="004A0F27">
        <w:rPr>
          <w:rFonts w:ascii="Merriweather Sans" w:hAnsi="Merriweather Sans"/>
          <w:i/>
        </w:rPr>
        <w:t>Na szutrze dobrze jest mieć spoko</w:t>
      </w:r>
      <w:r w:rsidRPr="004A0F27">
        <w:rPr>
          <w:rFonts w:ascii="Merriweather Sans" w:hAnsi="Merriweather Sans"/>
          <w:i/>
        </w:rPr>
        <w:t>jniejszy silnik, z większą ilością momentu obrotowego w dolnym zakresie obrotów. Dzięki temu łatwiej jeździ się w poślizgu, a dużą moc i tak ciężko w całości przenieść na szutrową nawierzchnię</w:t>
      </w:r>
      <w:r w:rsidRPr="004A0F27">
        <w:rPr>
          <w:rFonts w:ascii="Merriweather Sans" w:hAnsi="Merriweather Sans"/>
        </w:rPr>
        <w:t xml:space="preserve"> – mówił przed rajdem Wodziński, który wygrał w kategorii FIA 1 </w:t>
      </w:r>
      <w:r w:rsidRPr="004A0F27">
        <w:rPr>
          <w:rFonts w:ascii="Merriweather Sans" w:hAnsi="Merriweather Sans"/>
        </w:rPr>
        <w:t>(samochody z lat 1931-1969).</w:t>
      </w:r>
    </w:p>
    <w:p w14:paraId="00000016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7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>Piotr Zaleski, który przed rozpoczęciem rywalizacji kompletnie zmodernizował swojego od dawna nieużywanego Poloneza 2000, też był gotowy do mazurskiej próby. Co prawda trudne trasy i spore koleiny mocno przetestowały wytrzymał</w:t>
      </w:r>
      <w:r w:rsidRPr="004A0F27">
        <w:rPr>
          <w:rFonts w:ascii="Merriweather Sans" w:hAnsi="Merriweather Sans"/>
        </w:rPr>
        <w:t xml:space="preserve">ość polskiego auta, jednak mimo kilku problemów Zaleski wraz z Piotrem Szadkowskim na mecie zameldowali się jako zwycięzcy kategorii FIA 3 (roczniki 1976-1981). – </w:t>
      </w:r>
      <w:r w:rsidRPr="004A0F27">
        <w:rPr>
          <w:rFonts w:ascii="Merriweather Sans" w:hAnsi="Merriweather Sans"/>
          <w:i/>
        </w:rPr>
        <w:t>Udowodniliśmy, że samochodem z końca lat 70., w dodatku polskiej produkcji, można rywalizować</w:t>
      </w:r>
      <w:r w:rsidRPr="004A0F27">
        <w:rPr>
          <w:rFonts w:ascii="Merriweather Sans" w:hAnsi="Merriweather Sans"/>
          <w:i/>
        </w:rPr>
        <w:t xml:space="preserve"> ze znacznie nowszymi maszynami. Jesteśmy zadowoleni, ponieważ wykonaliśmy plan i jesteśmy na mecie z dobrym wynikiem</w:t>
      </w:r>
      <w:r w:rsidRPr="004A0F27">
        <w:rPr>
          <w:rFonts w:ascii="Merriweather Sans" w:hAnsi="Merriweather Sans"/>
        </w:rPr>
        <w:t xml:space="preserve"> – powiedział Piotr Zaleski.</w:t>
      </w:r>
    </w:p>
    <w:p w14:paraId="00000018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9" w14:textId="77777777" w:rsidR="00BA3477" w:rsidRPr="004A0F27" w:rsidRDefault="00555D9B" w:rsidP="00555D9B">
      <w:pPr>
        <w:spacing w:line="240" w:lineRule="auto"/>
        <w:rPr>
          <w:rFonts w:ascii="Merriweather Sans" w:hAnsi="Merriweather Sans"/>
          <w:b/>
        </w:rPr>
      </w:pPr>
      <w:r w:rsidRPr="004A0F27">
        <w:rPr>
          <w:rFonts w:ascii="Merriweather Sans" w:hAnsi="Merriweather Sans"/>
          <w:b/>
        </w:rPr>
        <w:t>Szutrowa strategia</w:t>
      </w:r>
    </w:p>
    <w:p w14:paraId="0000001A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B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>Reszta zawodników podeszła do rajdu, mając na uwadze swoje umiejętności jazdy po szutrowy</w:t>
      </w:r>
      <w:r w:rsidRPr="004A0F27">
        <w:rPr>
          <w:rFonts w:ascii="Merriweather Sans" w:hAnsi="Merriweather Sans"/>
        </w:rPr>
        <w:t>ch trasach. Odpowiednie dozowanie tempa oraz oszczędzanie samochodu pozwoliło Jerzemu Skrzypkowi i Krzysztofowi Marczewskiego (Fiat Ritmo Abarth) na znalezienie się na piątym miejscu w tabeli z czasami oraz na drugim w FIA 4/J2. Podobnie jak zwycięzcy kate</w:t>
      </w:r>
      <w:r w:rsidRPr="004A0F27">
        <w:rPr>
          <w:rFonts w:ascii="Merriweather Sans" w:hAnsi="Merriweather Sans"/>
        </w:rPr>
        <w:t>gorii FIA 2 (roczniki 1970-1975) Piotr Kiepura i Mateusz Galle, którzy w Fiacie 125p dojechali do mety mimo problemów z elektryką w sobotę oraz z urwanym mocowaniem amortyzatora w niedzielę. Na mecie pojawili się również Andrzej Woźniak i Paweł Latos w Fia</w:t>
      </w:r>
      <w:r w:rsidRPr="004A0F27">
        <w:rPr>
          <w:rFonts w:ascii="Merriweather Sans" w:hAnsi="Merriweather Sans"/>
        </w:rPr>
        <w:t xml:space="preserve">cie 125p, którzy pokonywali trasę PZM 76. Rajdu Polski bez pomiaru czasu. </w:t>
      </w:r>
    </w:p>
    <w:p w14:paraId="0000001C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D" w14:textId="77777777" w:rsidR="00BA3477" w:rsidRPr="004A0F2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>Niestety na Rynek w Mikołajkach nie zdołali dotrzeć Witoldowie Moliccy w Ładzie 2107, ponieważ w sobotę wypadli z trasy, Tomasz Szostak i Maria Zaborska (Volkswagen Golf), którzy p</w:t>
      </w:r>
      <w:r w:rsidRPr="004A0F27">
        <w:rPr>
          <w:rFonts w:ascii="Merriweather Sans" w:hAnsi="Merriweather Sans"/>
        </w:rPr>
        <w:t>o problemach z elektryką nie pojawili się na niedzielnych odcinkach, a także Mirosław Miernik i Piotr Mitręga (Fiat 131 Abarth Rally).</w:t>
      </w:r>
    </w:p>
    <w:p w14:paraId="0000001E" w14:textId="77777777" w:rsidR="00BA3477" w:rsidRPr="004A0F27" w:rsidRDefault="00BA3477" w:rsidP="00555D9B">
      <w:pPr>
        <w:spacing w:line="240" w:lineRule="auto"/>
        <w:rPr>
          <w:rFonts w:ascii="Merriweather Sans" w:hAnsi="Merriweather Sans"/>
        </w:rPr>
      </w:pPr>
    </w:p>
    <w:p w14:paraId="0000001F" w14:textId="74908E44" w:rsidR="00BA3477" w:rsidRDefault="00555D9B" w:rsidP="00555D9B">
      <w:pPr>
        <w:spacing w:line="240" w:lineRule="auto"/>
        <w:rPr>
          <w:rFonts w:ascii="Merriweather Sans" w:hAnsi="Merriweather Sans"/>
        </w:rPr>
      </w:pPr>
      <w:r w:rsidRPr="004A0F27">
        <w:rPr>
          <w:rFonts w:ascii="Merriweather Sans" w:hAnsi="Merriweather Sans"/>
        </w:rPr>
        <w:t xml:space="preserve">Po jedynym szutrowym rajdzie w kalendarzu kierowcy </w:t>
      </w:r>
      <w:r w:rsidR="00C73908" w:rsidRPr="004A0F27">
        <w:rPr>
          <w:rFonts w:ascii="Merriweather Sans" w:hAnsi="Merriweather Sans"/>
        </w:rPr>
        <w:t xml:space="preserve">i piloci </w:t>
      </w:r>
      <w:r w:rsidRPr="004A0F27">
        <w:rPr>
          <w:rFonts w:ascii="Merriweather Sans" w:hAnsi="Merriweather Sans"/>
        </w:rPr>
        <w:t>Motul HRSMP wracają na asfalty. W dniach 8-10 sierpnia pojadą w Rajdzie Rzeszowskim.</w:t>
      </w:r>
    </w:p>
    <w:p w14:paraId="68AECF85" w14:textId="155C153C" w:rsidR="004A0F27" w:rsidRDefault="004A0F27" w:rsidP="00555D9B">
      <w:pPr>
        <w:spacing w:line="240" w:lineRule="auto"/>
        <w:rPr>
          <w:rFonts w:ascii="Merriweather Sans" w:hAnsi="Merriweather Sans"/>
        </w:rPr>
      </w:pPr>
    </w:p>
    <w:p w14:paraId="1609393C" w14:textId="77777777" w:rsidR="004A0F27" w:rsidRPr="00555D9B" w:rsidRDefault="004A0F27" w:rsidP="00555D9B">
      <w:pPr>
        <w:spacing w:line="240" w:lineRule="auto"/>
        <w:rPr>
          <w:rFonts w:ascii="Merriweather Sans" w:hAnsi="Merriweather Sans"/>
          <w:b/>
          <w:bCs/>
          <w:sz w:val="20"/>
          <w:szCs w:val="20"/>
        </w:rPr>
      </w:pPr>
      <w:bookmarkStart w:id="0" w:name="_GoBack"/>
      <w:r w:rsidRPr="00555D9B">
        <w:rPr>
          <w:rFonts w:ascii="Merriweather Sans" w:hAnsi="Merriweather Sans"/>
          <w:b/>
          <w:bCs/>
          <w:sz w:val="20"/>
          <w:szCs w:val="20"/>
        </w:rPr>
        <w:t>Informacje o cyklu</w:t>
      </w:r>
    </w:p>
    <w:p w14:paraId="7AE569F1" w14:textId="77777777" w:rsidR="004A0F27" w:rsidRPr="00555D9B" w:rsidRDefault="004A0F27" w:rsidP="00555D9B">
      <w:pPr>
        <w:spacing w:line="240" w:lineRule="auto"/>
        <w:rPr>
          <w:rFonts w:ascii="Merriweather Sans" w:hAnsi="Merriweather Sans"/>
          <w:sz w:val="20"/>
          <w:szCs w:val="20"/>
        </w:rPr>
      </w:pPr>
    </w:p>
    <w:p w14:paraId="4E1E36C4" w14:textId="77777777" w:rsidR="004A0F27" w:rsidRPr="00555D9B" w:rsidRDefault="004A0F27" w:rsidP="00555D9B">
      <w:pPr>
        <w:spacing w:line="240" w:lineRule="auto"/>
        <w:rPr>
          <w:rFonts w:ascii="Merriweather Sans" w:hAnsi="Merriweather Sans"/>
          <w:sz w:val="20"/>
          <w:szCs w:val="20"/>
        </w:rPr>
      </w:pPr>
      <w:r w:rsidRPr="00555D9B">
        <w:rPr>
          <w:rFonts w:ascii="Merriweather Sans" w:hAnsi="Merriweather Sans"/>
          <w:sz w:val="20"/>
          <w:szCs w:val="20"/>
        </w:rPr>
        <w:t xml:space="preserve">MOTUL Historyczne Rajdowe Samochodowe Mistrzostwa Polski (HRSMP), to cykl rozgrywany pod egidą Polskiego Związku Motorowego w którym kierowcy i piloci rywalizują samochodami, które swoje największe triumfy święciły przed paroma dekadami. Są one historią rajdów, która od 2016 roku ożywa na polskich odcinkach specjalnych. W sezonie 2017 cykl ten uzyskał prestiżowe miano Mistrzostw Polski będące efektem profesjonalnej organizacji i nieustannie rosnącego zainteresowania ze strony zawodników. Rok 2018 przyniósł kolejne nowości – pięć z siedmiu rund było przeprowadzonych wraz z zawodami zaliczanymi do kalendarza Rajdowych Samochodowych Mistrzostw Polski. Tym samym zawodnicy w rajdówkach sprzed lat pokonali te same odcinki specjalne, o takiej samej długości, co ich koledzy we współczesnych konstrukcjach. Dzięki temu zgromadzeni przy </w:t>
      </w:r>
      <w:r w:rsidRPr="00555D9B">
        <w:rPr>
          <w:rFonts w:ascii="Merriweather Sans" w:hAnsi="Merriweather Sans"/>
          <w:sz w:val="20"/>
          <w:szCs w:val="20"/>
        </w:rPr>
        <w:lastRenderedPageBreak/>
        <w:t>trasie kibice będą mogli poczuć atmosferę rajdów z lat 60., 70., 80. czy 90. W sezonie 2019 zaplanowano sześć rund, w tym po raz pierwszy – historyczne ściganie na szutrze podczas Rajdu Polski, czyli drugiego najstarszego rajdu samochodowego na świecie.</w:t>
      </w:r>
    </w:p>
    <w:p w14:paraId="7827CC8D" w14:textId="77777777" w:rsidR="004A0F27" w:rsidRPr="00555D9B" w:rsidRDefault="004A0F27" w:rsidP="00555D9B">
      <w:pPr>
        <w:spacing w:line="240" w:lineRule="auto"/>
        <w:rPr>
          <w:rFonts w:ascii="Merriweather Sans" w:hAnsi="Merriweather Sans"/>
          <w:sz w:val="20"/>
          <w:szCs w:val="20"/>
        </w:rPr>
      </w:pPr>
    </w:p>
    <w:p w14:paraId="08A75234" w14:textId="70929AF7" w:rsidR="004A0F27" w:rsidRPr="00555D9B" w:rsidRDefault="004A0F27" w:rsidP="00555D9B">
      <w:pPr>
        <w:spacing w:line="240" w:lineRule="auto"/>
        <w:rPr>
          <w:rFonts w:ascii="Merriweather Sans" w:hAnsi="Merriweather Sans"/>
          <w:sz w:val="20"/>
          <w:szCs w:val="20"/>
        </w:rPr>
      </w:pPr>
      <w:r w:rsidRPr="00555D9B">
        <w:rPr>
          <w:rFonts w:ascii="Merriweather Sans" w:hAnsi="Merriweather Sans"/>
          <w:sz w:val="20"/>
          <w:szCs w:val="20"/>
        </w:rPr>
        <w:t xml:space="preserve">Więcej informacji: </w:t>
      </w:r>
      <w:hyperlink r:id="rId4" w:history="1">
        <w:r w:rsidRPr="00555D9B">
          <w:rPr>
            <w:rStyle w:val="Hipercze"/>
            <w:rFonts w:ascii="Merriweather Sans" w:hAnsi="Merriweather Sans"/>
            <w:sz w:val="20"/>
            <w:szCs w:val="20"/>
          </w:rPr>
          <w:t>www.h-rsmp.pl</w:t>
        </w:r>
      </w:hyperlink>
      <w:bookmarkEnd w:id="0"/>
    </w:p>
    <w:sectPr w:rsidR="004A0F27" w:rsidRPr="00555D9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0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77"/>
    <w:rsid w:val="004A0F27"/>
    <w:rsid w:val="00555D9B"/>
    <w:rsid w:val="00BA3477"/>
    <w:rsid w:val="00C73908"/>
    <w:rsid w:val="00D74CE0"/>
    <w:rsid w:val="00E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E2B5"/>
  <w15:docId w15:val="{D9158F70-BE6B-4646-96BE-82592B03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uiPriority w:val="99"/>
    <w:unhideWhenUsed/>
    <w:rsid w:val="004A0F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-rsm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Rezler</cp:lastModifiedBy>
  <cp:revision>2</cp:revision>
  <dcterms:created xsi:type="dcterms:W3CDTF">2019-06-30T15:22:00Z</dcterms:created>
  <dcterms:modified xsi:type="dcterms:W3CDTF">2019-06-30T15:22:00Z</dcterms:modified>
</cp:coreProperties>
</file>